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A0571" w14:textId="74EB995A" w:rsidR="4268B7D0" w:rsidRDefault="1D916B5A" w:rsidP="00E515C4">
      <w:pPr>
        <w:spacing w:line="259" w:lineRule="auto"/>
        <w:rPr>
          <w:rFonts w:ascii="Aptos" w:eastAsia="Aptos" w:hAnsi="Aptos" w:cs="Aptos"/>
          <w:sz w:val="22"/>
          <w:szCs w:val="22"/>
        </w:rPr>
      </w:pPr>
      <w:r w:rsidRPr="6A927C94">
        <w:rPr>
          <w:rFonts w:ascii="Aptos" w:eastAsia="Aptos" w:hAnsi="Aptos" w:cs="Aptos"/>
          <w:b/>
          <w:bCs/>
          <w:sz w:val="28"/>
          <w:szCs w:val="28"/>
        </w:rPr>
        <w:t>CANR CAC Meeting </w:t>
      </w:r>
      <w:r w:rsidR="70C3E16B" w:rsidRPr="6A927C94">
        <w:rPr>
          <w:rFonts w:ascii="Aptos" w:eastAsia="Aptos" w:hAnsi="Aptos" w:cs="Aptos"/>
          <w:b/>
          <w:bCs/>
          <w:sz w:val="28"/>
          <w:szCs w:val="28"/>
        </w:rPr>
        <w:t xml:space="preserve"> </w:t>
      </w:r>
      <w:r w:rsidR="00E515C4">
        <w:rPr>
          <w:rFonts w:ascii="Aptos" w:eastAsia="Aptos" w:hAnsi="Aptos" w:cs="Aptos"/>
          <w:b/>
          <w:bCs/>
          <w:sz w:val="28"/>
          <w:szCs w:val="28"/>
        </w:rPr>
        <w:t>Agenda</w:t>
      </w:r>
      <w:r w:rsidR="00765727">
        <w:rPr>
          <w:rFonts w:ascii="Aptos" w:eastAsia="Aptos" w:hAnsi="Aptos" w:cs="Aptos"/>
          <w:b/>
          <w:bCs/>
          <w:sz w:val="28"/>
          <w:szCs w:val="28"/>
        </w:rPr>
        <w:t xml:space="preserve"> 11-8-24</w:t>
      </w:r>
    </w:p>
    <w:p w14:paraId="340C16EE" w14:textId="61522528" w:rsidR="771C6686" w:rsidRDefault="771C6686" w:rsidP="405A992C">
      <w:pPr>
        <w:spacing w:line="259" w:lineRule="auto"/>
        <w:rPr>
          <w:rFonts w:ascii="Aptos" w:eastAsia="Aptos" w:hAnsi="Aptos" w:cs="Aptos"/>
          <w:sz w:val="22"/>
          <w:szCs w:val="22"/>
        </w:rPr>
      </w:pPr>
      <w:r w:rsidRPr="405A992C">
        <w:rPr>
          <w:rFonts w:ascii="Aptos" w:eastAsia="Aptos" w:hAnsi="Aptos" w:cs="Aptos"/>
          <w:sz w:val="22"/>
          <w:szCs w:val="22"/>
        </w:rPr>
        <w:t xml:space="preserve">1. Call to Order </w:t>
      </w:r>
    </w:p>
    <w:p w14:paraId="58BE5F72" w14:textId="0729C05B" w:rsidR="410E8CFA" w:rsidRDefault="771C6686" w:rsidP="4CD28E90">
      <w:pPr>
        <w:spacing w:line="259" w:lineRule="auto"/>
        <w:rPr>
          <w:rFonts w:ascii="Aptos" w:eastAsia="Aptos" w:hAnsi="Aptos" w:cs="Aptos"/>
          <w:sz w:val="22"/>
          <w:szCs w:val="22"/>
        </w:rPr>
      </w:pPr>
      <w:r w:rsidRPr="4CD28E90">
        <w:rPr>
          <w:rFonts w:ascii="Aptos" w:eastAsia="Aptos" w:hAnsi="Aptos" w:cs="Aptos"/>
          <w:sz w:val="22"/>
          <w:szCs w:val="22"/>
        </w:rPr>
        <w:t xml:space="preserve">2. </w:t>
      </w:r>
      <w:r w:rsidR="4CB0C4A2" w:rsidRPr="4CD28E90">
        <w:rPr>
          <w:rFonts w:ascii="Aptos" w:eastAsia="Aptos" w:hAnsi="Aptos" w:cs="Aptos"/>
          <w:sz w:val="22"/>
          <w:szCs w:val="22"/>
        </w:rPr>
        <w:t>Introductions</w:t>
      </w:r>
    </w:p>
    <w:p w14:paraId="4941F029" w14:textId="0D66FA56" w:rsidR="410E8CFA" w:rsidRDefault="4CB0C4A2" w:rsidP="405A992C">
      <w:pPr>
        <w:spacing w:line="259" w:lineRule="auto"/>
        <w:rPr>
          <w:rFonts w:ascii="Aptos" w:eastAsia="Aptos" w:hAnsi="Aptos" w:cs="Aptos"/>
          <w:sz w:val="22"/>
          <w:szCs w:val="22"/>
        </w:rPr>
      </w:pPr>
      <w:r w:rsidRPr="405A992C">
        <w:rPr>
          <w:rFonts w:ascii="Aptos" w:eastAsia="Aptos" w:hAnsi="Aptos" w:cs="Aptos"/>
          <w:sz w:val="22"/>
          <w:szCs w:val="22"/>
        </w:rPr>
        <w:t xml:space="preserve">3. </w:t>
      </w:r>
      <w:r w:rsidR="5B48505F" w:rsidRPr="405A992C">
        <w:rPr>
          <w:rFonts w:ascii="Aptos" w:eastAsia="Aptos" w:hAnsi="Aptos" w:cs="Aptos"/>
          <w:sz w:val="22"/>
          <w:szCs w:val="22"/>
        </w:rPr>
        <w:t xml:space="preserve">Approval of agenda. </w:t>
      </w:r>
      <w:r w:rsidR="5B48505F" w:rsidRPr="405A992C">
        <w:rPr>
          <w:rFonts w:ascii="Aptos" w:eastAsia="Aptos" w:hAnsi="Aptos" w:cs="Aptos"/>
          <w:sz w:val="22"/>
          <w:szCs w:val="22"/>
          <w:highlight w:val="green"/>
        </w:rPr>
        <w:t>(Action item)</w:t>
      </w:r>
      <w:r w:rsidR="5B48505F" w:rsidRPr="405A992C">
        <w:rPr>
          <w:rFonts w:ascii="Aptos" w:eastAsia="Aptos" w:hAnsi="Aptos" w:cs="Aptos"/>
          <w:sz w:val="22"/>
          <w:szCs w:val="22"/>
        </w:rPr>
        <w:t xml:space="preserve"> </w:t>
      </w:r>
      <w:r w:rsidR="726E63A3" w:rsidRPr="405A992C">
        <w:rPr>
          <w:rFonts w:ascii="Aptos" w:eastAsia="Aptos" w:hAnsi="Aptos" w:cs="Aptos"/>
          <w:sz w:val="22"/>
          <w:szCs w:val="22"/>
        </w:rPr>
        <w:t xml:space="preserve"> - </w:t>
      </w:r>
    </w:p>
    <w:p w14:paraId="149ABBC7" w14:textId="429E6F03" w:rsidR="410E8CFA" w:rsidRDefault="507B82D3" w:rsidP="6A927C94">
      <w:pPr>
        <w:spacing w:line="259" w:lineRule="auto"/>
        <w:rPr>
          <w:rFonts w:ascii="Aptos" w:eastAsia="Aptos" w:hAnsi="Aptos" w:cs="Aptos"/>
          <w:sz w:val="22"/>
          <w:szCs w:val="22"/>
        </w:rPr>
      </w:pPr>
      <w:r w:rsidRPr="405A992C">
        <w:rPr>
          <w:rFonts w:ascii="Aptos" w:eastAsia="Aptos" w:hAnsi="Aptos" w:cs="Aptos"/>
          <w:sz w:val="22"/>
          <w:szCs w:val="22"/>
        </w:rPr>
        <w:t>4</w:t>
      </w:r>
      <w:r w:rsidR="79BC46AE" w:rsidRPr="405A992C">
        <w:rPr>
          <w:rFonts w:ascii="Aptos" w:eastAsia="Aptos" w:hAnsi="Aptos" w:cs="Aptos"/>
          <w:sz w:val="22"/>
          <w:szCs w:val="22"/>
        </w:rPr>
        <w:t xml:space="preserve">. </w:t>
      </w:r>
      <w:r w:rsidR="5B48505F" w:rsidRPr="405A992C">
        <w:rPr>
          <w:rFonts w:ascii="Aptos" w:eastAsia="Aptos" w:hAnsi="Aptos" w:cs="Aptos"/>
          <w:sz w:val="22"/>
          <w:szCs w:val="22"/>
        </w:rPr>
        <w:t xml:space="preserve">Approval of minutes for previous meeting – </w:t>
      </w:r>
    </w:p>
    <w:p w14:paraId="3C2A99D2" w14:textId="5315A1A7" w:rsidR="410E8CFA" w:rsidRDefault="25CE36A0" w:rsidP="405A992C">
      <w:pPr>
        <w:spacing w:line="259" w:lineRule="auto"/>
        <w:rPr>
          <w:rFonts w:ascii="Aptos" w:eastAsia="Aptos" w:hAnsi="Aptos" w:cs="Aptos"/>
          <w:sz w:val="22"/>
          <w:szCs w:val="22"/>
        </w:rPr>
      </w:pPr>
      <w:r w:rsidRPr="405A992C">
        <w:rPr>
          <w:rFonts w:ascii="Aptos" w:eastAsia="Aptos" w:hAnsi="Aptos" w:cs="Aptos"/>
          <w:sz w:val="22"/>
          <w:szCs w:val="22"/>
        </w:rPr>
        <w:t xml:space="preserve">5. </w:t>
      </w:r>
      <w:r w:rsidR="5B48505F" w:rsidRPr="405A992C">
        <w:rPr>
          <w:rFonts w:ascii="Aptos" w:eastAsia="Aptos" w:hAnsi="Aptos" w:cs="Aptos"/>
          <w:sz w:val="22"/>
          <w:szCs w:val="22"/>
        </w:rPr>
        <w:t>Update – Interim Dean Matt Daum. (Information item)</w:t>
      </w:r>
      <w:r w:rsidR="604B61A7" w:rsidRPr="405A992C">
        <w:rPr>
          <w:rFonts w:ascii="Aptos" w:eastAsia="Aptos" w:hAnsi="Aptos" w:cs="Aptos"/>
          <w:sz w:val="22"/>
          <w:szCs w:val="22"/>
        </w:rPr>
        <w:t xml:space="preserve"> - </w:t>
      </w:r>
      <w:r w:rsidR="410E8CFA">
        <w:br/>
      </w:r>
      <w:r w:rsidR="410E8CFA">
        <w:tab/>
      </w:r>
    </w:p>
    <w:p w14:paraId="5CB647E7" w14:textId="634CC509" w:rsidR="6A927C94" w:rsidRDefault="3F74DB2D" w:rsidP="405A992C">
      <w:pPr>
        <w:spacing w:line="259" w:lineRule="auto"/>
        <w:rPr>
          <w:rFonts w:ascii="Aptos" w:eastAsia="Aptos" w:hAnsi="Aptos" w:cs="Aptos"/>
          <w:sz w:val="22"/>
          <w:szCs w:val="22"/>
        </w:rPr>
      </w:pPr>
      <w:r w:rsidRPr="405A992C">
        <w:rPr>
          <w:rFonts w:ascii="Aptos" w:eastAsia="Aptos" w:hAnsi="Aptos" w:cs="Aptos"/>
          <w:sz w:val="22"/>
          <w:szCs w:val="22"/>
        </w:rPr>
        <w:t>6. Assistant Dean for Faculty Affairs and Development Update Brian Horgan. (Information item)</w:t>
      </w:r>
    </w:p>
    <w:p w14:paraId="7CE566BB" w14:textId="74931DBE" w:rsidR="6A927C94" w:rsidRDefault="6A927C94" w:rsidP="6A927C94">
      <w:pPr>
        <w:spacing w:after="0"/>
        <w:rPr>
          <w:rFonts w:ascii="Aptos" w:eastAsia="Aptos" w:hAnsi="Aptos" w:cs="Aptos"/>
          <w:color w:val="212121"/>
          <w:sz w:val="22"/>
          <w:szCs w:val="22"/>
        </w:rPr>
      </w:pPr>
    </w:p>
    <w:p w14:paraId="3CDC7BEA" w14:textId="054F932D" w:rsidR="02C6AF21" w:rsidRDefault="02C6AF21" w:rsidP="410E8CFA">
      <w:pPr>
        <w:spacing w:after="0"/>
      </w:pPr>
      <w:r w:rsidRPr="4CD28E90">
        <w:rPr>
          <w:rFonts w:ascii="Aptos" w:eastAsia="Aptos" w:hAnsi="Aptos" w:cs="Aptos"/>
          <w:color w:val="212121"/>
          <w:sz w:val="22"/>
          <w:szCs w:val="22"/>
          <w:u w:val="single"/>
        </w:rPr>
        <w:t>Old business</w:t>
      </w:r>
      <w:r w:rsidRPr="4CD28E90">
        <w:rPr>
          <w:rFonts w:ascii="Aptos" w:eastAsia="Aptos" w:hAnsi="Aptos" w:cs="Aptos"/>
          <w:color w:val="212121"/>
          <w:sz w:val="22"/>
          <w:szCs w:val="22"/>
        </w:rPr>
        <w:t xml:space="preserve"> </w:t>
      </w:r>
    </w:p>
    <w:p w14:paraId="0EA71A37" w14:textId="76DA4116" w:rsidR="4CD28E90" w:rsidRDefault="4CD28E90" w:rsidP="4CD28E90">
      <w:pPr>
        <w:spacing w:after="0"/>
        <w:rPr>
          <w:rFonts w:ascii="Aptos" w:eastAsia="Aptos" w:hAnsi="Aptos" w:cs="Aptos"/>
          <w:color w:val="212121"/>
          <w:sz w:val="22"/>
          <w:szCs w:val="22"/>
          <w:u w:val="single"/>
        </w:rPr>
      </w:pPr>
    </w:p>
    <w:p w14:paraId="5E2F9655" w14:textId="5208A0A1" w:rsidR="3AF85388" w:rsidRDefault="3AF85388" w:rsidP="4CD28E90">
      <w:pPr>
        <w:spacing w:after="0"/>
        <w:rPr>
          <w:rFonts w:ascii="Aptos" w:eastAsia="Aptos" w:hAnsi="Aptos" w:cs="Aptos"/>
          <w:color w:val="212121"/>
          <w:sz w:val="22"/>
          <w:szCs w:val="22"/>
        </w:rPr>
      </w:pPr>
      <w:r w:rsidRPr="405A992C">
        <w:rPr>
          <w:rFonts w:ascii="Aptos" w:eastAsia="Aptos" w:hAnsi="Aptos" w:cs="Aptos"/>
          <w:color w:val="212121"/>
          <w:sz w:val="22"/>
          <w:szCs w:val="22"/>
        </w:rPr>
        <w:t xml:space="preserve">1.     Service Percentages Sub-Committee Report  (Information item) </w:t>
      </w:r>
    </w:p>
    <w:p w14:paraId="32968B61" w14:textId="02F698F9" w:rsidR="3AF85388" w:rsidRDefault="3AF85388" w:rsidP="4CD28E90">
      <w:pPr>
        <w:spacing w:after="0"/>
        <w:rPr>
          <w:rFonts w:ascii="Aptos" w:eastAsia="Aptos" w:hAnsi="Aptos" w:cs="Aptos"/>
          <w:color w:val="212121"/>
          <w:sz w:val="22"/>
          <w:szCs w:val="22"/>
        </w:rPr>
      </w:pPr>
      <w:r w:rsidRPr="4CD28E90">
        <w:rPr>
          <w:rFonts w:ascii="Aptos" w:eastAsia="Aptos" w:hAnsi="Aptos" w:cs="Aptos"/>
          <w:color w:val="212121"/>
          <w:sz w:val="22"/>
          <w:szCs w:val="22"/>
        </w:rPr>
        <w:t xml:space="preserve">2.     RPT Voting Method Sub-Committee Report (Information item) </w:t>
      </w:r>
    </w:p>
    <w:p w14:paraId="4AAAF549" w14:textId="6CA1430F" w:rsidR="3AF85388" w:rsidRDefault="3AF85388" w:rsidP="4CD28E90">
      <w:pPr>
        <w:spacing w:after="0"/>
        <w:rPr>
          <w:rFonts w:ascii="Aptos" w:eastAsia="Aptos" w:hAnsi="Aptos" w:cs="Aptos"/>
          <w:color w:val="212121"/>
          <w:sz w:val="22"/>
          <w:szCs w:val="22"/>
        </w:rPr>
      </w:pPr>
      <w:r w:rsidRPr="405A992C">
        <w:rPr>
          <w:rFonts w:ascii="Aptos" w:eastAsia="Aptos" w:hAnsi="Aptos" w:cs="Aptos"/>
          <w:color w:val="212121"/>
          <w:sz w:val="22"/>
          <w:szCs w:val="22"/>
        </w:rPr>
        <w:t>3.     Annual Meeting and Presentations (Information item)</w:t>
      </w:r>
    </w:p>
    <w:p w14:paraId="18060C79" w14:textId="6F24992C" w:rsidR="4CD28E90" w:rsidRDefault="4CD28E90" w:rsidP="4CD28E90">
      <w:pPr>
        <w:spacing w:after="0"/>
        <w:rPr>
          <w:rFonts w:ascii="Aptos" w:eastAsia="Aptos" w:hAnsi="Aptos" w:cs="Aptos"/>
          <w:color w:val="212121"/>
          <w:sz w:val="22"/>
          <w:szCs w:val="22"/>
          <w:u w:val="single"/>
        </w:rPr>
      </w:pPr>
    </w:p>
    <w:p w14:paraId="381D5F44" w14:textId="3E980EE3" w:rsidR="02C6AF21" w:rsidRDefault="02C6AF21" w:rsidP="410E8CFA">
      <w:pPr>
        <w:spacing w:after="0"/>
      </w:pPr>
      <w:r w:rsidRPr="4CD28E90">
        <w:rPr>
          <w:rFonts w:ascii="Aptos" w:eastAsia="Aptos" w:hAnsi="Aptos" w:cs="Aptos"/>
          <w:color w:val="212121"/>
          <w:sz w:val="22"/>
          <w:szCs w:val="22"/>
          <w:u w:val="single"/>
        </w:rPr>
        <w:t>New Business</w:t>
      </w:r>
      <w:r w:rsidRPr="4CD28E90">
        <w:rPr>
          <w:rFonts w:ascii="Aptos" w:eastAsia="Aptos" w:hAnsi="Aptos" w:cs="Aptos"/>
          <w:color w:val="212121"/>
          <w:sz w:val="22"/>
          <w:szCs w:val="22"/>
        </w:rPr>
        <w:t xml:space="preserve"> </w:t>
      </w:r>
    </w:p>
    <w:p w14:paraId="05C700F0" w14:textId="030FFCF9" w:rsidR="02C6AF21" w:rsidRDefault="02C6AF21" w:rsidP="6A927C94">
      <w:pPr>
        <w:spacing w:after="0"/>
        <w:rPr>
          <w:rFonts w:ascii="Aptos" w:eastAsia="Aptos" w:hAnsi="Aptos" w:cs="Aptos"/>
          <w:color w:val="212121"/>
          <w:sz w:val="22"/>
          <w:szCs w:val="22"/>
        </w:rPr>
      </w:pPr>
    </w:p>
    <w:p w14:paraId="49342B9F" w14:textId="3232E292" w:rsidR="02C6AF21" w:rsidRDefault="756B9765" w:rsidP="4CD28E90">
      <w:pPr>
        <w:spacing w:after="0"/>
        <w:rPr>
          <w:rFonts w:ascii="Aptos" w:eastAsia="Aptos" w:hAnsi="Aptos" w:cs="Aptos"/>
          <w:color w:val="212121"/>
          <w:sz w:val="22"/>
          <w:szCs w:val="22"/>
        </w:rPr>
      </w:pPr>
      <w:r w:rsidRPr="405A992C">
        <w:rPr>
          <w:rFonts w:ascii="Aptos" w:eastAsia="Aptos" w:hAnsi="Aptos" w:cs="Aptos"/>
          <w:color w:val="212121"/>
          <w:sz w:val="22"/>
          <w:szCs w:val="22"/>
        </w:rPr>
        <w:t xml:space="preserve">1.     Roles and Responsibilities of CAC </w:t>
      </w:r>
    </w:p>
    <w:p w14:paraId="5CB5CBAD" w14:textId="5B4886AE" w:rsidR="405A992C" w:rsidRDefault="405A992C" w:rsidP="405A992C">
      <w:pPr>
        <w:spacing w:after="0"/>
        <w:ind w:left="720"/>
        <w:rPr>
          <w:rFonts w:ascii="Aptos" w:eastAsia="Aptos" w:hAnsi="Aptos" w:cs="Aptos"/>
          <w:color w:val="212121"/>
          <w:sz w:val="22"/>
          <w:szCs w:val="22"/>
        </w:rPr>
      </w:pPr>
    </w:p>
    <w:p w14:paraId="2D202163" w14:textId="4BEAD668" w:rsidR="44898D1B" w:rsidRDefault="756B9765" w:rsidP="0080734D">
      <w:pPr>
        <w:spacing w:after="0"/>
        <w:rPr>
          <w:rFonts w:ascii="Aptos" w:eastAsia="Aptos" w:hAnsi="Aptos" w:cs="Aptos"/>
          <w:b/>
          <w:bCs/>
          <w:color w:val="212121"/>
          <w:sz w:val="22"/>
          <w:szCs w:val="22"/>
        </w:rPr>
      </w:pPr>
      <w:r w:rsidRPr="405A992C">
        <w:rPr>
          <w:rFonts w:ascii="Aptos" w:eastAsia="Aptos" w:hAnsi="Aptos" w:cs="Aptos"/>
          <w:color w:val="212121"/>
          <w:sz w:val="22"/>
          <w:szCs w:val="22"/>
        </w:rPr>
        <w:t xml:space="preserve">2.     Annual Review Discussion </w:t>
      </w:r>
    </w:p>
    <w:p w14:paraId="7D739478" w14:textId="3387F80D" w:rsidR="02C6AF21" w:rsidRDefault="02C6AF21" w:rsidP="46887780">
      <w:pPr>
        <w:spacing w:after="0"/>
        <w:rPr>
          <w:rFonts w:ascii="Aptos" w:eastAsia="Aptos" w:hAnsi="Aptos" w:cs="Aptos"/>
          <w:color w:val="212121"/>
          <w:sz w:val="22"/>
          <w:szCs w:val="22"/>
          <w:u w:val="single"/>
        </w:rPr>
      </w:pPr>
    </w:p>
    <w:p w14:paraId="7C34BB29" w14:textId="20E22634" w:rsidR="02C6AF21" w:rsidRDefault="02C6AF21" w:rsidP="46887780">
      <w:pPr>
        <w:spacing w:after="0"/>
        <w:rPr>
          <w:rFonts w:ascii="Aptos" w:eastAsia="Aptos" w:hAnsi="Aptos" w:cs="Aptos"/>
          <w:color w:val="212121"/>
          <w:sz w:val="22"/>
          <w:szCs w:val="22"/>
          <w:u w:val="single"/>
        </w:rPr>
      </w:pPr>
    </w:p>
    <w:p w14:paraId="1F1865EB" w14:textId="49795483" w:rsidR="02C6AF21" w:rsidRDefault="02C6AF21" w:rsidP="410E8CFA">
      <w:pPr>
        <w:spacing w:after="0"/>
      </w:pPr>
      <w:r w:rsidRPr="405A992C">
        <w:rPr>
          <w:rFonts w:ascii="Aptos" w:eastAsia="Aptos" w:hAnsi="Aptos" w:cs="Aptos"/>
          <w:color w:val="212121"/>
          <w:sz w:val="22"/>
          <w:szCs w:val="22"/>
          <w:u w:val="single"/>
        </w:rPr>
        <w:t>Adjourn</w:t>
      </w:r>
    </w:p>
    <w:p w14:paraId="342460CF" w14:textId="7C619B42" w:rsidR="410E8CFA" w:rsidRDefault="410E8CFA" w:rsidP="410E8CFA">
      <w:pPr>
        <w:spacing w:after="0"/>
        <w:rPr>
          <w:rFonts w:ascii="Aptos" w:eastAsia="Aptos" w:hAnsi="Aptos" w:cs="Aptos"/>
          <w:color w:val="212121"/>
          <w:sz w:val="22"/>
          <w:szCs w:val="22"/>
          <w:u w:val="single"/>
        </w:rPr>
      </w:pPr>
    </w:p>
    <w:sectPr w:rsidR="410E8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3E48"/>
    <w:multiLevelType w:val="hybridMultilevel"/>
    <w:tmpl w:val="6D4A3A0A"/>
    <w:lvl w:ilvl="0" w:tplc="EC807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7AC4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6E8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B6F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82BD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3A3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701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8E3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FAB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476D4"/>
    <w:multiLevelType w:val="hybridMultilevel"/>
    <w:tmpl w:val="C02A90B6"/>
    <w:lvl w:ilvl="0" w:tplc="41E20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D29A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EE0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ECB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A4C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0A5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C24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940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308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7C51F"/>
    <w:multiLevelType w:val="hybridMultilevel"/>
    <w:tmpl w:val="171E180A"/>
    <w:lvl w:ilvl="0" w:tplc="7F4E763E">
      <w:start w:val="1"/>
      <w:numFmt w:val="decimal"/>
      <w:lvlText w:val="%1."/>
      <w:lvlJc w:val="left"/>
      <w:pPr>
        <w:ind w:left="720" w:hanging="360"/>
      </w:pPr>
    </w:lvl>
    <w:lvl w:ilvl="1" w:tplc="C090FB66">
      <w:start w:val="1"/>
      <w:numFmt w:val="lowerLetter"/>
      <w:lvlText w:val="%2."/>
      <w:lvlJc w:val="left"/>
      <w:pPr>
        <w:ind w:left="1440" w:hanging="360"/>
      </w:pPr>
    </w:lvl>
    <w:lvl w:ilvl="2" w:tplc="2A5A060A">
      <w:start w:val="1"/>
      <w:numFmt w:val="lowerRoman"/>
      <w:lvlText w:val="%3."/>
      <w:lvlJc w:val="right"/>
      <w:pPr>
        <w:ind w:left="2160" w:hanging="180"/>
      </w:pPr>
    </w:lvl>
    <w:lvl w:ilvl="3" w:tplc="06727E24">
      <w:start w:val="1"/>
      <w:numFmt w:val="decimal"/>
      <w:lvlText w:val="%4."/>
      <w:lvlJc w:val="left"/>
      <w:pPr>
        <w:ind w:left="2880" w:hanging="360"/>
      </w:pPr>
    </w:lvl>
    <w:lvl w:ilvl="4" w:tplc="B0B23C3A">
      <w:start w:val="1"/>
      <w:numFmt w:val="lowerLetter"/>
      <w:lvlText w:val="%5."/>
      <w:lvlJc w:val="left"/>
      <w:pPr>
        <w:ind w:left="3600" w:hanging="360"/>
      </w:pPr>
    </w:lvl>
    <w:lvl w:ilvl="5" w:tplc="D0587268">
      <w:start w:val="1"/>
      <w:numFmt w:val="lowerRoman"/>
      <w:lvlText w:val="%6."/>
      <w:lvlJc w:val="right"/>
      <w:pPr>
        <w:ind w:left="4320" w:hanging="180"/>
      </w:pPr>
    </w:lvl>
    <w:lvl w:ilvl="6" w:tplc="7EB45FAE">
      <w:start w:val="1"/>
      <w:numFmt w:val="decimal"/>
      <w:lvlText w:val="%7."/>
      <w:lvlJc w:val="left"/>
      <w:pPr>
        <w:ind w:left="5040" w:hanging="360"/>
      </w:pPr>
    </w:lvl>
    <w:lvl w:ilvl="7" w:tplc="16DC58B6">
      <w:start w:val="1"/>
      <w:numFmt w:val="lowerLetter"/>
      <w:lvlText w:val="%8."/>
      <w:lvlJc w:val="left"/>
      <w:pPr>
        <w:ind w:left="5760" w:hanging="360"/>
      </w:pPr>
    </w:lvl>
    <w:lvl w:ilvl="8" w:tplc="A6DE0E3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F69BB"/>
    <w:multiLevelType w:val="multilevel"/>
    <w:tmpl w:val="69ECEC9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A9452"/>
    <w:multiLevelType w:val="multilevel"/>
    <w:tmpl w:val="D52A5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98DF4"/>
    <w:multiLevelType w:val="hybridMultilevel"/>
    <w:tmpl w:val="5A721F02"/>
    <w:lvl w:ilvl="0" w:tplc="11BA7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362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62D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989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2A0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AAC5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0ED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C64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845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B1097"/>
    <w:multiLevelType w:val="hybridMultilevel"/>
    <w:tmpl w:val="3E78D550"/>
    <w:lvl w:ilvl="0" w:tplc="083C4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FE44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9E2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A2D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1AC6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280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AEFB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8B2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6457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2623D"/>
    <w:multiLevelType w:val="hybridMultilevel"/>
    <w:tmpl w:val="1F6E12D6"/>
    <w:lvl w:ilvl="0" w:tplc="D9F4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8BB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D65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CE43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BCE2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9CC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147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7834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887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53C90"/>
    <w:multiLevelType w:val="multilevel"/>
    <w:tmpl w:val="95EC1E0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AE50A"/>
    <w:multiLevelType w:val="hybridMultilevel"/>
    <w:tmpl w:val="DDAA6D4A"/>
    <w:lvl w:ilvl="0" w:tplc="2E5A9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2E5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9A4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AC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84E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260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AA7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A07F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041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6A1BD"/>
    <w:multiLevelType w:val="multilevel"/>
    <w:tmpl w:val="8376CFA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600618">
    <w:abstractNumId w:val="5"/>
  </w:num>
  <w:num w:numId="2" w16cid:durableId="1055543884">
    <w:abstractNumId w:val="9"/>
  </w:num>
  <w:num w:numId="3" w16cid:durableId="544559796">
    <w:abstractNumId w:val="1"/>
  </w:num>
  <w:num w:numId="4" w16cid:durableId="18894401">
    <w:abstractNumId w:val="0"/>
  </w:num>
  <w:num w:numId="5" w16cid:durableId="819856188">
    <w:abstractNumId w:val="7"/>
  </w:num>
  <w:num w:numId="6" w16cid:durableId="850296370">
    <w:abstractNumId w:val="6"/>
  </w:num>
  <w:num w:numId="7" w16cid:durableId="107314070">
    <w:abstractNumId w:val="2"/>
  </w:num>
  <w:num w:numId="8" w16cid:durableId="338898865">
    <w:abstractNumId w:val="8"/>
  </w:num>
  <w:num w:numId="9" w16cid:durableId="130901927">
    <w:abstractNumId w:val="3"/>
  </w:num>
  <w:num w:numId="10" w16cid:durableId="11348188">
    <w:abstractNumId w:val="10"/>
  </w:num>
  <w:num w:numId="11" w16cid:durableId="5817154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B061CD"/>
    <w:rsid w:val="00765727"/>
    <w:rsid w:val="0080734D"/>
    <w:rsid w:val="00BF18F7"/>
    <w:rsid w:val="00DF3A66"/>
    <w:rsid w:val="00E515C4"/>
    <w:rsid w:val="022F92BF"/>
    <w:rsid w:val="02B7F6E6"/>
    <w:rsid w:val="02C6AF21"/>
    <w:rsid w:val="02CDC72A"/>
    <w:rsid w:val="03096F1D"/>
    <w:rsid w:val="0443C485"/>
    <w:rsid w:val="06F80795"/>
    <w:rsid w:val="08FEACC0"/>
    <w:rsid w:val="09380B6B"/>
    <w:rsid w:val="098E52C4"/>
    <w:rsid w:val="0A22709A"/>
    <w:rsid w:val="0ACA348A"/>
    <w:rsid w:val="0B441577"/>
    <w:rsid w:val="0B4ACA5F"/>
    <w:rsid w:val="0B6FABE7"/>
    <w:rsid w:val="0C9C7E67"/>
    <w:rsid w:val="0DCB1CD6"/>
    <w:rsid w:val="0DE974B0"/>
    <w:rsid w:val="0E59BC82"/>
    <w:rsid w:val="0EF5209C"/>
    <w:rsid w:val="0F3A562A"/>
    <w:rsid w:val="0FA9551A"/>
    <w:rsid w:val="1050E68F"/>
    <w:rsid w:val="1166C9A4"/>
    <w:rsid w:val="1177526E"/>
    <w:rsid w:val="11ACDD0D"/>
    <w:rsid w:val="11D410C1"/>
    <w:rsid w:val="1233B582"/>
    <w:rsid w:val="123BBA26"/>
    <w:rsid w:val="134F7028"/>
    <w:rsid w:val="13C98C3E"/>
    <w:rsid w:val="13CF09BA"/>
    <w:rsid w:val="151847ED"/>
    <w:rsid w:val="1527FC40"/>
    <w:rsid w:val="15AF3C7B"/>
    <w:rsid w:val="1624F0BC"/>
    <w:rsid w:val="18712CFA"/>
    <w:rsid w:val="193ABAAD"/>
    <w:rsid w:val="19EAF112"/>
    <w:rsid w:val="19FCC20B"/>
    <w:rsid w:val="1A3AB224"/>
    <w:rsid w:val="1A3EA77D"/>
    <w:rsid w:val="1A838C9F"/>
    <w:rsid w:val="1B18A936"/>
    <w:rsid w:val="1B30AFA4"/>
    <w:rsid w:val="1B884124"/>
    <w:rsid w:val="1BCCBE5D"/>
    <w:rsid w:val="1BEB1EF0"/>
    <w:rsid w:val="1C48228C"/>
    <w:rsid w:val="1D916B5A"/>
    <w:rsid w:val="1EEA0D31"/>
    <w:rsid w:val="207D62A3"/>
    <w:rsid w:val="2101B200"/>
    <w:rsid w:val="215EF5BA"/>
    <w:rsid w:val="2255B2A8"/>
    <w:rsid w:val="22711E1C"/>
    <w:rsid w:val="229231A0"/>
    <w:rsid w:val="22F0E548"/>
    <w:rsid w:val="23AD5AC4"/>
    <w:rsid w:val="24B37BDA"/>
    <w:rsid w:val="25128E82"/>
    <w:rsid w:val="25C8926C"/>
    <w:rsid w:val="25CE36A0"/>
    <w:rsid w:val="263150F6"/>
    <w:rsid w:val="269899F6"/>
    <w:rsid w:val="273D412C"/>
    <w:rsid w:val="28076ED7"/>
    <w:rsid w:val="287EF230"/>
    <w:rsid w:val="289385BD"/>
    <w:rsid w:val="28CCA169"/>
    <w:rsid w:val="28D2AC12"/>
    <w:rsid w:val="293FAAEF"/>
    <w:rsid w:val="29967193"/>
    <w:rsid w:val="2B68D95A"/>
    <w:rsid w:val="2BA2B885"/>
    <w:rsid w:val="2D1F19E3"/>
    <w:rsid w:val="2D3C9E0F"/>
    <w:rsid w:val="2D77CD56"/>
    <w:rsid w:val="2E5A1259"/>
    <w:rsid w:val="2ECC3DDD"/>
    <w:rsid w:val="2F077866"/>
    <w:rsid w:val="2FC13471"/>
    <w:rsid w:val="30B061CD"/>
    <w:rsid w:val="31CEF0D9"/>
    <w:rsid w:val="31EA0D3F"/>
    <w:rsid w:val="31EB3CD0"/>
    <w:rsid w:val="32BD6227"/>
    <w:rsid w:val="334A220C"/>
    <w:rsid w:val="335A6B06"/>
    <w:rsid w:val="34853FB2"/>
    <w:rsid w:val="34903649"/>
    <w:rsid w:val="34CB4ECC"/>
    <w:rsid w:val="35509B83"/>
    <w:rsid w:val="3599832C"/>
    <w:rsid w:val="359DA5CF"/>
    <w:rsid w:val="35F48F00"/>
    <w:rsid w:val="36B7A511"/>
    <w:rsid w:val="36E62F0A"/>
    <w:rsid w:val="36F6A39D"/>
    <w:rsid w:val="373BB6D9"/>
    <w:rsid w:val="3839E931"/>
    <w:rsid w:val="39FC993B"/>
    <w:rsid w:val="3AF85388"/>
    <w:rsid w:val="3B36A307"/>
    <w:rsid w:val="3BCA91EA"/>
    <w:rsid w:val="3C1AECF5"/>
    <w:rsid w:val="3D6010A3"/>
    <w:rsid w:val="3D6194FF"/>
    <w:rsid w:val="3DFCEE0E"/>
    <w:rsid w:val="3E4AA8B5"/>
    <w:rsid w:val="3EE9F784"/>
    <w:rsid w:val="3F2A618B"/>
    <w:rsid w:val="3F74DB2D"/>
    <w:rsid w:val="40462277"/>
    <w:rsid w:val="404F5013"/>
    <w:rsid w:val="405A992C"/>
    <w:rsid w:val="410E8CFA"/>
    <w:rsid w:val="42067769"/>
    <w:rsid w:val="4268B7D0"/>
    <w:rsid w:val="4283E45F"/>
    <w:rsid w:val="4483374E"/>
    <w:rsid w:val="44898D1B"/>
    <w:rsid w:val="44AD67C0"/>
    <w:rsid w:val="44E4E595"/>
    <w:rsid w:val="45F6AA75"/>
    <w:rsid w:val="465234E2"/>
    <w:rsid w:val="46887780"/>
    <w:rsid w:val="46FC71E9"/>
    <w:rsid w:val="4801A9A4"/>
    <w:rsid w:val="48393055"/>
    <w:rsid w:val="4842B9B3"/>
    <w:rsid w:val="48DD25B3"/>
    <w:rsid w:val="48E911D8"/>
    <w:rsid w:val="499EC0EA"/>
    <w:rsid w:val="49A4C5DB"/>
    <w:rsid w:val="4A71B38D"/>
    <w:rsid w:val="4AB9E0B6"/>
    <w:rsid w:val="4ACEFB58"/>
    <w:rsid w:val="4B3E6103"/>
    <w:rsid w:val="4CB0C4A2"/>
    <w:rsid w:val="4CD28E90"/>
    <w:rsid w:val="4D2AEE1B"/>
    <w:rsid w:val="4E4DC809"/>
    <w:rsid w:val="4E8EA54A"/>
    <w:rsid w:val="4F7672DD"/>
    <w:rsid w:val="500E35FF"/>
    <w:rsid w:val="5055352B"/>
    <w:rsid w:val="50616D3D"/>
    <w:rsid w:val="50663059"/>
    <w:rsid w:val="5078CF3E"/>
    <w:rsid w:val="507B82D3"/>
    <w:rsid w:val="507D1E63"/>
    <w:rsid w:val="511041DF"/>
    <w:rsid w:val="51D42859"/>
    <w:rsid w:val="5287925D"/>
    <w:rsid w:val="529B72B4"/>
    <w:rsid w:val="53805551"/>
    <w:rsid w:val="53C9392D"/>
    <w:rsid w:val="53E915F3"/>
    <w:rsid w:val="5517D1C2"/>
    <w:rsid w:val="55BDA0E3"/>
    <w:rsid w:val="56E85CC5"/>
    <w:rsid w:val="581062B6"/>
    <w:rsid w:val="5910AAF6"/>
    <w:rsid w:val="5A07E621"/>
    <w:rsid w:val="5ABB1B8F"/>
    <w:rsid w:val="5AC59C9A"/>
    <w:rsid w:val="5B48505F"/>
    <w:rsid w:val="5B4F5841"/>
    <w:rsid w:val="5CAFB080"/>
    <w:rsid w:val="5CB2D8DF"/>
    <w:rsid w:val="5CD29E93"/>
    <w:rsid w:val="5CDD9D32"/>
    <w:rsid w:val="5CF1D35B"/>
    <w:rsid w:val="5D1122B6"/>
    <w:rsid w:val="5D45D2C1"/>
    <w:rsid w:val="5D71FA8E"/>
    <w:rsid w:val="5D73B3C0"/>
    <w:rsid w:val="5DF127D7"/>
    <w:rsid w:val="5E18E03F"/>
    <w:rsid w:val="5E7E9423"/>
    <w:rsid w:val="5E996E88"/>
    <w:rsid w:val="5EF3FDEA"/>
    <w:rsid w:val="5EF5D300"/>
    <w:rsid w:val="5F3FCB75"/>
    <w:rsid w:val="5FCC9C4B"/>
    <w:rsid w:val="604B61A7"/>
    <w:rsid w:val="606CB640"/>
    <w:rsid w:val="6129383B"/>
    <w:rsid w:val="61435546"/>
    <w:rsid w:val="618EDF77"/>
    <w:rsid w:val="6199D70D"/>
    <w:rsid w:val="61D494DB"/>
    <w:rsid w:val="61DD8007"/>
    <w:rsid w:val="61DE166D"/>
    <w:rsid w:val="620A08BB"/>
    <w:rsid w:val="621F3763"/>
    <w:rsid w:val="62F6D7B1"/>
    <w:rsid w:val="6313E441"/>
    <w:rsid w:val="648AB974"/>
    <w:rsid w:val="6538EA2A"/>
    <w:rsid w:val="66409DA1"/>
    <w:rsid w:val="66A5CC65"/>
    <w:rsid w:val="66B5787C"/>
    <w:rsid w:val="66B809D7"/>
    <w:rsid w:val="66BC9885"/>
    <w:rsid w:val="68883129"/>
    <w:rsid w:val="68B4884D"/>
    <w:rsid w:val="69032364"/>
    <w:rsid w:val="697F059A"/>
    <w:rsid w:val="6A4B17A0"/>
    <w:rsid w:val="6A927C94"/>
    <w:rsid w:val="6B4A1264"/>
    <w:rsid w:val="6B574D28"/>
    <w:rsid w:val="6B92E9AF"/>
    <w:rsid w:val="6C21E976"/>
    <w:rsid w:val="6DFB14E7"/>
    <w:rsid w:val="6E0B67AA"/>
    <w:rsid w:val="6E2C182E"/>
    <w:rsid w:val="6EBABDEA"/>
    <w:rsid w:val="70C3E16B"/>
    <w:rsid w:val="71CF377A"/>
    <w:rsid w:val="71F31982"/>
    <w:rsid w:val="726E63A3"/>
    <w:rsid w:val="72ABD1FF"/>
    <w:rsid w:val="732973E8"/>
    <w:rsid w:val="737C5BB1"/>
    <w:rsid w:val="74C222E4"/>
    <w:rsid w:val="74ECE25E"/>
    <w:rsid w:val="74F7EDF8"/>
    <w:rsid w:val="75047483"/>
    <w:rsid w:val="7533845E"/>
    <w:rsid w:val="756B9765"/>
    <w:rsid w:val="7577820A"/>
    <w:rsid w:val="75E8E26E"/>
    <w:rsid w:val="75E9A604"/>
    <w:rsid w:val="75FF0875"/>
    <w:rsid w:val="760482E5"/>
    <w:rsid w:val="762EFFBC"/>
    <w:rsid w:val="76343F53"/>
    <w:rsid w:val="76409CF5"/>
    <w:rsid w:val="767823B5"/>
    <w:rsid w:val="771C6686"/>
    <w:rsid w:val="7750850D"/>
    <w:rsid w:val="77619FF0"/>
    <w:rsid w:val="78B03A8F"/>
    <w:rsid w:val="78D1F6E0"/>
    <w:rsid w:val="79BC46AE"/>
    <w:rsid w:val="79E303B6"/>
    <w:rsid w:val="7A159DA2"/>
    <w:rsid w:val="7A8EECC2"/>
    <w:rsid w:val="7AE69CEB"/>
    <w:rsid w:val="7BA73A79"/>
    <w:rsid w:val="7BD19185"/>
    <w:rsid w:val="7C61E02E"/>
    <w:rsid w:val="7CD14903"/>
    <w:rsid w:val="7D752A0D"/>
    <w:rsid w:val="7DF942A7"/>
    <w:rsid w:val="7E059AB5"/>
    <w:rsid w:val="7EEDAB3B"/>
    <w:rsid w:val="7FBF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061CD"/>
  <w15:chartTrackingRefBased/>
  <w15:docId w15:val="{E6B84E6D-5C2D-4AD3-9749-DEA94027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AD2D6987B9B4F82310C7B26A30435" ma:contentTypeVersion="12" ma:contentTypeDescription="Create a new document." ma:contentTypeScope="" ma:versionID="b13ad79af07be0359b98afdd30d262be">
  <xsd:schema xmlns:xsd="http://www.w3.org/2001/XMLSchema" xmlns:xs="http://www.w3.org/2001/XMLSchema" xmlns:p="http://schemas.microsoft.com/office/2006/metadata/properties" xmlns:ns2="e58daec3-6caa-4d49-b470-763cc369fb25" xmlns:ns3="c96b092d-3826-47fe-a4a3-886962011c2f" targetNamespace="http://schemas.microsoft.com/office/2006/metadata/properties" ma:root="true" ma:fieldsID="cc38ace570f45fedfacd1dd9de32eecb" ns2:_="" ns3:_="">
    <xsd:import namespace="e58daec3-6caa-4d49-b470-763cc369fb25"/>
    <xsd:import namespace="c96b092d-3826-47fe-a4a3-886962011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aec3-6caa-4d49-b470-763cc369f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b092d-3826-47fe-a4a3-886962011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521941-B311-45CF-9FC4-8F9241672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daec3-6caa-4d49-b470-763cc369fb25"/>
    <ds:schemaRef ds:uri="c96b092d-3826-47fe-a4a3-886962011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3D0554-AF4D-4FD6-A646-DDCF038991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A61D2-0ACA-4528-A861-0C10F569D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Urquhart, Gerald</dc:creator>
  <cp:keywords/>
  <dc:description/>
  <cp:lastModifiedBy>Chester, Richard</cp:lastModifiedBy>
  <cp:revision>4</cp:revision>
  <dcterms:created xsi:type="dcterms:W3CDTF">2024-09-27T19:24:00Z</dcterms:created>
  <dcterms:modified xsi:type="dcterms:W3CDTF">2025-05-02T18:27:00Z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0x010100FD0AD2D6987B9B4F82310C7B26A30435</vt:lpwstr>
  </property>
</Properties>
</file>